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485D25" w:rsidRDefault="00041DDD" w:rsidP="00A4768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sub_102"/>
      <w:r>
        <w:rPr>
          <w:rFonts w:ascii="Times New Roman" w:hAnsi="Times New Roman"/>
          <w:sz w:val="28"/>
          <w:szCs w:val="28"/>
        </w:rPr>
        <w:t xml:space="preserve">к </w:t>
      </w:r>
      <w:r w:rsidRPr="002F76F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2F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F76F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«</w:t>
      </w:r>
      <w:r w:rsidRPr="002F76F3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 xml:space="preserve">Административного </w:t>
      </w:r>
      <w:r w:rsidRPr="002F76F3">
        <w:rPr>
          <w:rFonts w:ascii="Times New Roman" w:hAnsi="Times New Roman" w:cs="Times New Roman"/>
          <w:sz w:val="28"/>
        </w:rPr>
        <w:t xml:space="preserve">регламента </w:t>
      </w:r>
      <w:r>
        <w:rPr>
          <w:rFonts w:ascii="Times New Roman" w:hAnsi="Times New Roman" w:cs="Times New Roman"/>
          <w:sz w:val="28"/>
        </w:rPr>
        <w:t xml:space="preserve">исполнения </w:t>
      </w:r>
      <w:r w:rsidRPr="002F76F3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ой функции «Осуществление муниципального земельного контроля на территории муниципального образования Руднянский район Смоленской области»</w:t>
      </w:r>
      <w:r w:rsidRPr="006E353F">
        <w:rPr>
          <w:rFonts w:ascii="Times New Roman" w:hAnsi="Times New Roman" w:cs="Times New Roman"/>
          <w:sz w:val="28"/>
        </w:rPr>
        <w:t xml:space="preserve"> </w:t>
      </w:r>
    </w:p>
    <w:p w:rsidR="00E0461F" w:rsidRPr="002A1209" w:rsidRDefault="00E0461F" w:rsidP="002A120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0461F" w:rsidRDefault="00485D25" w:rsidP="00E0461F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41DDD">
        <w:rPr>
          <w:rFonts w:ascii="Times New Roman" w:hAnsi="Times New Roman"/>
          <w:i w:val="0"/>
          <w:sz w:val="28"/>
          <w:szCs w:val="28"/>
        </w:rPr>
        <w:t xml:space="preserve">Проект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постановлени</w:t>
      </w:r>
      <w:r w:rsidR="00107CD6" w:rsidRPr="00041DDD">
        <w:rPr>
          <w:rFonts w:ascii="Times New Roman" w:hAnsi="Times New Roman"/>
          <w:i w:val="0"/>
          <w:sz w:val="28"/>
          <w:szCs w:val="28"/>
        </w:rPr>
        <w:t xml:space="preserve">я Администрации муниципального образования Руднянский район Смоленской области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«</w:t>
      </w:r>
      <w:r w:rsidR="00041DDD" w:rsidRPr="00041DDD">
        <w:rPr>
          <w:rFonts w:ascii="Times New Roman" w:hAnsi="Times New Roman"/>
          <w:i w:val="0"/>
          <w:sz w:val="28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Руднянский район Смоленской области» </w:t>
      </w:r>
      <w:r w:rsidR="00A47683">
        <w:rPr>
          <w:rFonts w:ascii="Times New Roman" w:hAnsi="Times New Roman"/>
          <w:i w:val="0"/>
          <w:sz w:val="28"/>
          <w:szCs w:val="28"/>
        </w:rPr>
        <w:t>(далее – проект</w:t>
      </w:r>
      <w:r w:rsidR="00A47683">
        <w:rPr>
          <w:rFonts w:ascii="Times New Roman" w:hAnsi="Times New Roman"/>
          <w:i w:val="0"/>
          <w:sz w:val="28"/>
          <w:szCs w:val="28"/>
        </w:rPr>
        <w:t xml:space="preserve"> </w:t>
      </w:r>
      <w:r w:rsidR="00A47683">
        <w:rPr>
          <w:rFonts w:ascii="Times New Roman" w:hAnsi="Times New Roman"/>
          <w:i w:val="0"/>
          <w:sz w:val="28"/>
          <w:szCs w:val="28"/>
        </w:rPr>
        <w:t>постановления)</w:t>
      </w:r>
      <w:r w:rsidR="00A47683">
        <w:rPr>
          <w:rFonts w:ascii="Times New Roman" w:hAnsi="Times New Roman"/>
          <w:i w:val="0"/>
          <w:sz w:val="28"/>
          <w:szCs w:val="28"/>
        </w:rPr>
        <w:t>,</w:t>
      </w:r>
      <w:r w:rsidR="00A47683">
        <w:rPr>
          <w:rFonts w:ascii="Times New Roman" w:hAnsi="Times New Roman"/>
          <w:i w:val="0"/>
          <w:sz w:val="28"/>
          <w:szCs w:val="28"/>
        </w:rPr>
        <w:t xml:space="preserve"> </w:t>
      </w:r>
      <w:r w:rsidR="00A47683">
        <w:rPr>
          <w:rFonts w:ascii="Times New Roman" w:hAnsi="Times New Roman"/>
          <w:i w:val="0"/>
          <w:sz w:val="28"/>
        </w:rPr>
        <w:t xml:space="preserve">разработанный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в соответствии с Земельным кодексом Российской Федерации, Федеральным законом от 26 декабря 2008</w:t>
      </w:r>
      <w:r w:rsidR="00E0461F">
        <w:rPr>
          <w:rFonts w:ascii="Times New Roman" w:hAnsi="Times New Roman"/>
          <w:i w:val="0"/>
          <w:sz w:val="28"/>
          <w:szCs w:val="28"/>
        </w:rPr>
        <w:t xml:space="preserve">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Смоленской области от 8 июля 2015</w:t>
      </w:r>
      <w:r w:rsidR="00E0461F">
        <w:rPr>
          <w:rFonts w:ascii="Times New Roman" w:hAnsi="Times New Roman"/>
          <w:i w:val="0"/>
          <w:sz w:val="28"/>
          <w:szCs w:val="28"/>
        </w:rPr>
        <w:t xml:space="preserve">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г. № 102-з «О порядке осуществления муниципального земельного контроля на территории Смоленской области»</w:t>
      </w:r>
      <w:r w:rsidR="00A47683">
        <w:rPr>
          <w:rFonts w:ascii="Times New Roman" w:hAnsi="Times New Roman"/>
          <w:i w:val="0"/>
          <w:sz w:val="28"/>
          <w:szCs w:val="28"/>
        </w:rPr>
        <w:t>,</w:t>
      </w:r>
      <w:r w:rsidR="00041DDD" w:rsidRPr="00041DDD">
        <w:rPr>
          <w:rFonts w:ascii="Times New Roman" w:hAnsi="Times New Roman"/>
          <w:i w:val="0"/>
          <w:sz w:val="28"/>
          <w:szCs w:val="28"/>
        </w:rPr>
        <w:t xml:space="preserve"> предлагает</w:t>
      </w:r>
      <w:r w:rsidR="00041DDD">
        <w:rPr>
          <w:rFonts w:ascii="Times New Roman" w:hAnsi="Times New Roman"/>
          <w:i w:val="0"/>
          <w:sz w:val="28"/>
          <w:szCs w:val="28"/>
        </w:rPr>
        <w:t xml:space="preserve">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определить порядок, последовательность действий и установить сро</w:t>
      </w:r>
      <w:bookmarkStart w:id="1" w:name="_GoBack"/>
      <w:bookmarkEnd w:id="1"/>
      <w:r w:rsidR="00041DDD" w:rsidRPr="00041DDD">
        <w:rPr>
          <w:rFonts w:ascii="Times New Roman" w:hAnsi="Times New Roman"/>
          <w:i w:val="0"/>
          <w:sz w:val="28"/>
          <w:szCs w:val="28"/>
        </w:rPr>
        <w:t>ки проведения мероприятий по муниципальному земельному контролю на территории муниципального образования Руднянский район Смоленской области в соответствии со статьями 9, 10, 11, 12, 13, 14, 15, 16 Федерального закона от 26 декабря 2008</w:t>
      </w:r>
      <w:r w:rsidR="00E0461F">
        <w:rPr>
          <w:rFonts w:ascii="Times New Roman" w:hAnsi="Times New Roman"/>
          <w:i w:val="0"/>
          <w:sz w:val="28"/>
          <w:szCs w:val="28"/>
        </w:rPr>
        <w:t xml:space="preserve"> </w:t>
      </w:r>
      <w:r w:rsidR="00041DDD" w:rsidRPr="00041DDD">
        <w:rPr>
          <w:rFonts w:ascii="Times New Roman" w:hAnsi="Times New Roman"/>
          <w:i w:val="0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0461F">
        <w:rPr>
          <w:rFonts w:ascii="Times New Roman" w:hAnsi="Times New Roman"/>
          <w:i w:val="0"/>
          <w:sz w:val="28"/>
          <w:szCs w:val="28"/>
        </w:rPr>
        <w:t>.</w:t>
      </w:r>
    </w:p>
    <w:p w:rsidR="00E0461F" w:rsidRDefault="00041DDD" w:rsidP="00E0461F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41DDD">
        <w:rPr>
          <w:rFonts w:ascii="Times New Roman" w:hAnsi="Times New Roman"/>
          <w:i w:val="0"/>
          <w:sz w:val="28"/>
          <w:szCs w:val="28"/>
        </w:rPr>
        <w:t>Проект постановления разработан в целях осуществления муниципального земельного контроля в отношении объектов земельных отношений путем проверок, предметом которых является соблюдение юридическими лицами, индивидуальными предпринимателями и гражданами требований законодательства Российской Федерации, законодательства Смоленской области в отношении объектов земельных отношений, за нарушение которых законодательством Российской Федерации,</w:t>
      </w:r>
      <w:r w:rsidR="00E0461F">
        <w:rPr>
          <w:rFonts w:ascii="Times New Roman" w:hAnsi="Times New Roman"/>
          <w:i w:val="0"/>
          <w:sz w:val="28"/>
          <w:szCs w:val="28"/>
        </w:rPr>
        <w:t xml:space="preserve"> </w:t>
      </w:r>
      <w:r w:rsidRPr="00041DDD">
        <w:rPr>
          <w:rFonts w:ascii="Times New Roman" w:hAnsi="Times New Roman"/>
          <w:i w:val="0"/>
          <w:sz w:val="28"/>
          <w:szCs w:val="28"/>
        </w:rPr>
        <w:t>законодательством Смоленской области предусмотрена административная и иная ответственность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485D25" w:rsidRPr="00E0461F" w:rsidRDefault="001F1D83" w:rsidP="00E0461F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0461F">
        <w:rPr>
          <w:rFonts w:ascii="Times New Roman" w:hAnsi="Times New Roman"/>
          <w:i w:val="0"/>
          <w:sz w:val="28"/>
          <w:szCs w:val="28"/>
        </w:rPr>
        <w:t xml:space="preserve">Реализация проекта </w:t>
      </w:r>
      <w:r w:rsidR="00B70FE1">
        <w:rPr>
          <w:rFonts w:ascii="Times New Roman" w:hAnsi="Times New Roman"/>
          <w:i w:val="0"/>
          <w:sz w:val="28"/>
          <w:szCs w:val="28"/>
        </w:rPr>
        <w:t>постановления</w:t>
      </w:r>
      <w:r w:rsidR="00280700" w:rsidRPr="00E0461F">
        <w:rPr>
          <w:rFonts w:ascii="Times New Roman" w:hAnsi="Times New Roman"/>
          <w:i w:val="0"/>
          <w:sz w:val="28"/>
          <w:szCs w:val="28"/>
        </w:rPr>
        <w:t xml:space="preserve"> не предполагает финансирования за счет средств местного бюджета.</w:t>
      </w:r>
    </w:p>
    <w:p w:rsidR="00485D25" w:rsidRDefault="00485D25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0"/>
    </w:p>
    <w:p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"/>
      <w:bookmarkStart w:id="4" w:name="sub_104"/>
      <w:bookmarkEnd w:id="2"/>
    </w:p>
    <w:p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bookmarkEnd w:id="3"/>
      <w:bookmarkEnd w:id="4"/>
      <w:bookmarkEnd w:id="5"/>
    </w:p>
    <w:sectPr w:rsidR="00387734" w:rsidRPr="00FA0DE9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BD" w:rsidRDefault="00D853BD" w:rsidP="00F53E1E">
      <w:pPr>
        <w:spacing w:after="0" w:line="240" w:lineRule="auto"/>
      </w:pPr>
      <w:r>
        <w:separator/>
      </w:r>
    </w:p>
  </w:endnote>
  <w:endnote w:type="continuationSeparator" w:id="0">
    <w:p w:rsidR="00D853BD" w:rsidRDefault="00D853BD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BD" w:rsidRDefault="00D853BD" w:rsidP="00F53E1E">
      <w:pPr>
        <w:spacing w:after="0" w:line="240" w:lineRule="auto"/>
      </w:pPr>
      <w:r>
        <w:separator/>
      </w:r>
    </w:p>
  </w:footnote>
  <w:footnote w:type="continuationSeparator" w:id="0">
    <w:p w:rsidR="00D853BD" w:rsidRDefault="00D853BD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3486"/>
    </w:sdtPr>
    <w:sdtEndPr/>
    <w:sdtContent>
      <w:p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1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1DDD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07CD6"/>
    <w:rsid w:val="001219D2"/>
    <w:rsid w:val="00124479"/>
    <w:rsid w:val="00125ABA"/>
    <w:rsid w:val="00147538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1F1D83"/>
    <w:rsid w:val="00206596"/>
    <w:rsid w:val="002071C3"/>
    <w:rsid w:val="00211DA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4169CD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13BC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22DDF"/>
    <w:rsid w:val="00743AB0"/>
    <w:rsid w:val="00743F61"/>
    <w:rsid w:val="00744F60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681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7D41"/>
    <w:rsid w:val="008F489A"/>
    <w:rsid w:val="00902E23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47683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70FE1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574E1"/>
    <w:rsid w:val="00D80F94"/>
    <w:rsid w:val="00D84931"/>
    <w:rsid w:val="00D853BD"/>
    <w:rsid w:val="00D90A16"/>
    <w:rsid w:val="00DA4054"/>
    <w:rsid w:val="00DA5380"/>
    <w:rsid w:val="00DA710C"/>
    <w:rsid w:val="00DB3696"/>
    <w:rsid w:val="00DC7385"/>
    <w:rsid w:val="00E016FB"/>
    <w:rsid w:val="00E04157"/>
    <w:rsid w:val="00E0461F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4042"/>
    <w:rsid w:val="00F2241B"/>
    <w:rsid w:val="00F33BEC"/>
    <w:rsid w:val="00F53E1E"/>
    <w:rsid w:val="00F55E0F"/>
    <w:rsid w:val="00F858F8"/>
    <w:rsid w:val="00F9292C"/>
    <w:rsid w:val="00FA0B69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B169"/>
  <w15:docId w15:val="{AAB50A8C-C9D0-4AB6-AF5F-47A248D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8845-3152-4DB7-8A00-94166FE8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41</cp:revision>
  <cp:lastPrinted>2020-02-11T12:56:00Z</cp:lastPrinted>
  <dcterms:created xsi:type="dcterms:W3CDTF">2018-10-16T12:52:00Z</dcterms:created>
  <dcterms:modified xsi:type="dcterms:W3CDTF">2020-02-11T12:59:00Z</dcterms:modified>
</cp:coreProperties>
</file>